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9F" w:rsidRDefault="00AE4F63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51"/>
      <w:r w:rsidRPr="00D54BED"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E34972">
        <w:rPr>
          <w:rFonts w:ascii="Times New Roman" w:hAnsi="Times New Roman" w:cs="Times New Roman"/>
          <w:b/>
          <w:sz w:val="28"/>
          <w:szCs w:val="28"/>
        </w:rPr>
        <w:t xml:space="preserve"> № 4</w:t>
      </w:r>
      <w:r w:rsidRPr="00D54BED">
        <w:rPr>
          <w:rFonts w:ascii="Times New Roman" w:hAnsi="Times New Roman" w:cs="Times New Roman"/>
          <w:b/>
          <w:sz w:val="28"/>
          <w:szCs w:val="28"/>
        </w:rPr>
        <w:t>,</w:t>
      </w:r>
    </w:p>
    <w:p w:rsidR="00AE4F63" w:rsidRDefault="00AE4F63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4BED">
        <w:rPr>
          <w:rFonts w:ascii="Times New Roman" w:hAnsi="Times New Roman" w:cs="Times New Roman"/>
          <w:b/>
          <w:sz w:val="28"/>
          <w:szCs w:val="28"/>
        </w:rPr>
        <w:t>вносимые</w:t>
      </w:r>
      <w:proofErr w:type="gramEnd"/>
      <w:r w:rsidRPr="00D54BE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D54BED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AD0CA1">
        <w:rPr>
          <w:rFonts w:ascii="Times New Roman" w:hAnsi="Times New Roman" w:cs="Times New Roman"/>
          <w:b/>
          <w:sz w:val="28"/>
          <w:szCs w:val="28"/>
        </w:rPr>
        <w:t>ок</w:t>
      </w:r>
      <w:r w:rsidR="0089439F">
        <w:rPr>
          <w:rFonts w:ascii="Times New Roman" w:hAnsi="Times New Roman" w:cs="Times New Roman"/>
          <w:b/>
          <w:sz w:val="28"/>
          <w:szCs w:val="28"/>
        </w:rPr>
        <w:t>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2014</w:t>
      </w:r>
    </w:p>
    <w:p w:rsidR="008B7F08" w:rsidRPr="003F5092" w:rsidRDefault="008B7F08" w:rsidP="0089439F">
      <w:pPr>
        <w:pStyle w:val="a6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092">
        <w:rPr>
          <w:rFonts w:ascii="Times New Roman" w:hAnsi="Times New Roman" w:cs="Times New Roman"/>
          <w:b/>
          <w:sz w:val="28"/>
          <w:szCs w:val="28"/>
        </w:rPr>
        <w:t>о количестве и об общей стоимости договоров, заключенных</w:t>
      </w:r>
      <w:r w:rsidRPr="00DF0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F03F9">
        <w:rPr>
          <w:rFonts w:ascii="Times New Roman" w:hAnsi="Times New Roman" w:cs="Times New Roman"/>
          <w:sz w:val="28"/>
          <w:szCs w:val="28"/>
        </w:rPr>
        <w:t xml:space="preserve">СОГБУК «Центр по охране и использованию памятников истории и культуры» </w:t>
      </w:r>
      <w:r w:rsidR="0089439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F5092">
        <w:rPr>
          <w:rFonts w:ascii="Times New Roman" w:hAnsi="Times New Roman" w:cs="Times New Roman"/>
          <w:b/>
          <w:sz w:val="28"/>
          <w:szCs w:val="28"/>
        </w:rPr>
        <w:t>по результатам закупки товаров, работ, услуг у единственного поставщика (исполнителя, подрядчика)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E4F63" w:rsidRPr="00D54BED" w:rsidRDefault="00AE4F63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39F" w:rsidRPr="00D54BED" w:rsidRDefault="0089439F" w:rsidP="0089439F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72" w:rsidRDefault="00E34972" w:rsidP="00E34972">
      <w:pPr>
        <w:pStyle w:val="a6"/>
        <w:numPr>
          <w:ilvl w:val="0"/>
          <w:numId w:val="1"/>
        </w:num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закупку по договору </w:t>
      </w:r>
      <w:r w:rsidRPr="00DF03F9">
        <w:rPr>
          <w:rFonts w:ascii="Times New Roman" w:hAnsi="Times New Roman" w:cs="Times New Roman"/>
          <w:sz w:val="28"/>
          <w:szCs w:val="28"/>
        </w:rPr>
        <w:t xml:space="preserve">в количестве 1 (один) на сумму </w:t>
      </w:r>
      <w:r>
        <w:rPr>
          <w:rFonts w:ascii="Times New Roman" w:hAnsi="Times New Roman" w:cs="Times New Roman"/>
          <w:sz w:val="28"/>
          <w:szCs w:val="28"/>
        </w:rPr>
        <w:t>5 400,00 (пять тысяч четыреста) рублей 00 копеек;</w:t>
      </w:r>
    </w:p>
    <w:p w:rsidR="00E34972" w:rsidRDefault="00E34972" w:rsidP="00E34972">
      <w:pPr>
        <w:pStyle w:val="a6"/>
        <w:numPr>
          <w:ilvl w:val="0"/>
          <w:numId w:val="1"/>
        </w:num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Включить</w:t>
      </w:r>
      <w:r w:rsidRPr="008A2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закупку по договору </w:t>
      </w:r>
      <w:r w:rsidRPr="00DF03F9">
        <w:rPr>
          <w:rFonts w:ascii="Times New Roman" w:hAnsi="Times New Roman" w:cs="Times New Roman"/>
          <w:sz w:val="28"/>
          <w:szCs w:val="28"/>
        </w:rPr>
        <w:t xml:space="preserve">в количестве 1 (один) на сумму </w:t>
      </w:r>
      <w:r>
        <w:rPr>
          <w:rFonts w:ascii="Times New Roman" w:hAnsi="Times New Roman" w:cs="Times New Roman"/>
          <w:sz w:val="28"/>
          <w:szCs w:val="28"/>
        </w:rPr>
        <w:t>48 500,00 (сорок восемь тысяч пятьсот) рублей 00 копеек;</w:t>
      </w:r>
    </w:p>
    <w:p w:rsidR="00E34972" w:rsidRPr="00DF03F9" w:rsidRDefault="00E34972" w:rsidP="00E34972">
      <w:pPr>
        <w:pStyle w:val="a6"/>
        <w:numPr>
          <w:ilvl w:val="0"/>
          <w:numId w:val="1"/>
        </w:num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Включить</w:t>
      </w:r>
      <w:r w:rsidRPr="008A2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закупку по договору </w:t>
      </w:r>
      <w:r w:rsidRPr="00DF03F9">
        <w:rPr>
          <w:rFonts w:ascii="Times New Roman" w:hAnsi="Times New Roman" w:cs="Times New Roman"/>
          <w:sz w:val="28"/>
          <w:szCs w:val="28"/>
        </w:rPr>
        <w:t xml:space="preserve">в количестве 1 (один) на сумму </w:t>
      </w:r>
      <w:r>
        <w:rPr>
          <w:rFonts w:ascii="Times New Roman" w:hAnsi="Times New Roman" w:cs="Times New Roman"/>
          <w:sz w:val="28"/>
          <w:szCs w:val="28"/>
        </w:rPr>
        <w:t>87 000,00 (восе</w:t>
      </w:r>
      <w:r w:rsidR="00D15A48">
        <w:rPr>
          <w:rFonts w:ascii="Times New Roman" w:hAnsi="Times New Roman" w:cs="Times New Roman"/>
          <w:sz w:val="28"/>
          <w:szCs w:val="28"/>
        </w:rPr>
        <w:t>мь семь тысяч) рублей 00 копеек.</w:t>
      </w:r>
    </w:p>
    <w:p w:rsidR="00E34972" w:rsidRPr="00DF03F9" w:rsidRDefault="00E34972" w:rsidP="00E34972">
      <w:pPr>
        <w:ind w:left="1080" w:hanging="360"/>
        <w:rPr>
          <w:rFonts w:ascii="Times New Roman" w:hAnsi="Times New Roman" w:cs="Times New Roman"/>
          <w:sz w:val="28"/>
          <w:szCs w:val="28"/>
        </w:rPr>
      </w:pPr>
    </w:p>
    <w:p w:rsidR="00E34972" w:rsidRDefault="00E34972" w:rsidP="00E34972">
      <w:pPr>
        <w:rPr>
          <w:rFonts w:ascii="Times New Roman" w:hAnsi="Times New Roman" w:cs="Times New Roman"/>
          <w:sz w:val="28"/>
          <w:szCs w:val="28"/>
        </w:rPr>
      </w:pPr>
    </w:p>
    <w:p w:rsidR="00E34972" w:rsidRDefault="00E34972" w:rsidP="00E34972">
      <w:pPr>
        <w:pStyle w:val="a6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изложить в следующей редакции:</w:t>
      </w:r>
    </w:p>
    <w:p w:rsidR="00E34972" w:rsidRPr="000107F9" w:rsidRDefault="00E34972" w:rsidP="00E3497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15" w:type="dxa"/>
        <w:tblInd w:w="7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8"/>
        <w:gridCol w:w="2551"/>
      </w:tblGrid>
      <w:tr w:rsidR="00E34972" w:rsidRPr="00DF03F9" w:rsidTr="00DA5F78">
        <w:trPr>
          <w:tblCellSpacing w:w="15" w:type="dxa"/>
        </w:trPr>
        <w:tc>
          <w:tcPr>
            <w:tcW w:w="7043" w:type="dxa"/>
            <w:vAlign w:val="center"/>
            <w:hideMark/>
          </w:tcPr>
          <w:p w:rsidR="00E34972" w:rsidRPr="00DF03F9" w:rsidRDefault="00E34972" w:rsidP="00DA5F78">
            <w:pPr>
              <w:widowControl/>
              <w:autoSpaceDE/>
              <w:autoSpaceDN/>
              <w:adjustRightInd/>
              <w:spacing w:line="240" w:lineRule="atLeast"/>
              <w:ind w:left="664" w:firstLine="56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F03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Количество заключенных договоров:</w:t>
            </w:r>
          </w:p>
        </w:tc>
        <w:tc>
          <w:tcPr>
            <w:tcW w:w="2506" w:type="dxa"/>
            <w:vAlign w:val="center"/>
            <w:hideMark/>
          </w:tcPr>
          <w:p w:rsidR="00E34972" w:rsidRPr="00DF03F9" w:rsidRDefault="00E34972" w:rsidP="00DA5F78">
            <w:pPr>
              <w:widowControl/>
              <w:autoSpaceDE/>
              <w:autoSpaceDN/>
              <w:adjustRightInd/>
              <w:spacing w:line="240" w:lineRule="atLeast"/>
              <w:ind w:left="1080" w:hanging="36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34</w:t>
            </w:r>
          </w:p>
        </w:tc>
      </w:tr>
      <w:tr w:rsidR="00E34972" w:rsidRPr="00DF03F9" w:rsidTr="00DA5F78">
        <w:trPr>
          <w:tblCellSpacing w:w="15" w:type="dxa"/>
        </w:trPr>
        <w:tc>
          <w:tcPr>
            <w:tcW w:w="7043" w:type="dxa"/>
            <w:vAlign w:val="center"/>
            <w:hideMark/>
          </w:tcPr>
          <w:p w:rsidR="00E34972" w:rsidRPr="00DF03F9" w:rsidRDefault="00E34972" w:rsidP="00DA5F78">
            <w:pPr>
              <w:widowControl/>
              <w:autoSpaceDE/>
              <w:autoSpaceDN/>
              <w:adjustRightInd/>
              <w:spacing w:line="240" w:lineRule="atLeast"/>
              <w:ind w:left="664" w:firstLine="56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F03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Общая стоимость заключенных договоров,    </w:t>
            </w:r>
          </w:p>
          <w:p w:rsidR="00E34972" w:rsidRPr="00DF03F9" w:rsidRDefault="00E34972" w:rsidP="00DA5F78">
            <w:pPr>
              <w:widowControl/>
              <w:autoSpaceDE/>
              <w:autoSpaceDN/>
              <w:adjustRightInd/>
              <w:spacing w:line="240" w:lineRule="atLeast"/>
              <w:ind w:left="664" w:firstLine="56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F03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Российский рубль:</w:t>
            </w:r>
          </w:p>
        </w:tc>
        <w:tc>
          <w:tcPr>
            <w:tcW w:w="2506" w:type="dxa"/>
            <w:vAlign w:val="center"/>
            <w:hideMark/>
          </w:tcPr>
          <w:p w:rsidR="00E34972" w:rsidRPr="00AE4F63" w:rsidRDefault="00E34972" w:rsidP="00DA5F78">
            <w:pPr>
              <w:widowControl/>
              <w:autoSpaceDE/>
              <w:autoSpaceDN/>
              <w:adjustRightInd/>
              <w:spacing w:line="240" w:lineRule="atLeast"/>
              <w:ind w:left="1080" w:hanging="36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0352A">
              <w:rPr>
                <w:rFonts w:ascii="Times New Roman" w:eastAsia="Times New Roman" w:hAnsi="Times New Roman"/>
                <w:i/>
                <w:sz w:val="28"/>
                <w:szCs w:val="28"/>
              </w:rPr>
              <w:t>1 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517 6</w:t>
            </w:r>
            <w:r w:rsidRPr="0040352A">
              <w:rPr>
                <w:rFonts w:ascii="Times New Roman" w:eastAsia="Times New Roman" w:hAnsi="Times New Roman"/>
                <w:i/>
                <w:sz w:val="28"/>
                <w:szCs w:val="28"/>
              </w:rPr>
              <w:t>58,10</w:t>
            </w:r>
          </w:p>
        </w:tc>
      </w:tr>
    </w:tbl>
    <w:p w:rsidR="00E34972" w:rsidRPr="00DF03F9" w:rsidRDefault="00E34972" w:rsidP="00E34972">
      <w:pPr>
        <w:ind w:left="1080" w:hanging="36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66524D" w:rsidRDefault="00E34972" w:rsidP="00E34972">
      <w:pPr>
        <w:pStyle w:val="1"/>
        <w:ind w:left="709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DF03F9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Изменения вносятся в соответствии с положениями п. 51 </w:t>
      </w:r>
      <w:hyperlink r:id="rId6" w:history="1">
        <w:r w:rsidRPr="00DF03F9">
          <w:rPr>
            <w:rStyle w:val="a5"/>
            <w:rFonts w:ascii="Times New Roman" w:hAnsi="Times New Roman"/>
            <w:b w:val="0"/>
            <w:i/>
            <w:color w:val="auto"/>
            <w:sz w:val="28"/>
            <w:szCs w:val="28"/>
          </w:rPr>
          <w:t>Постановления Правительства РФ от 10 сентября 2012 г. N 908 «Об утверждении Положения о размещении на официальном сайте информации о закупке</w:t>
        </w:r>
      </w:hyperlink>
      <w:r w:rsidRPr="00DF03F9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»</w:t>
      </w:r>
      <w:bookmarkEnd w:id="0"/>
      <w:r w:rsidR="00DE369E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:</w:t>
      </w:r>
    </w:p>
    <w:p w:rsidR="00DE369E" w:rsidRPr="002D3628" w:rsidRDefault="00DE369E" w:rsidP="00DE369E">
      <w:pPr>
        <w:rPr>
          <w:rFonts w:ascii="Times New Roman" w:hAnsi="Times New Roman" w:cs="Times New Roman"/>
          <w:sz w:val="28"/>
          <w:szCs w:val="28"/>
        </w:rPr>
      </w:pPr>
      <w:r w:rsidRPr="002D3628">
        <w:rPr>
          <w:rFonts w:ascii="Times New Roman" w:hAnsi="Times New Roman" w:cs="Times New Roman"/>
          <w:sz w:val="28"/>
          <w:szCs w:val="28"/>
        </w:rPr>
        <w:t>счетная ошибка</w:t>
      </w:r>
    </w:p>
    <w:p w:rsidR="00DE369E" w:rsidRDefault="00DE369E" w:rsidP="00DE369E"/>
    <w:p w:rsidR="00D4776F" w:rsidRPr="00DE369E" w:rsidRDefault="00D4776F" w:rsidP="00DE369E">
      <w:r>
        <w:rPr>
          <w:noProof/>
        </w:rPr>
        <w:drawing>
          <wp:inline distT="0" distB="0" distL="0" distR="0" wp14:anchorId="46D415B0" wp14:editId="327B0073">
            <wp:extent cx="6152515" cy="346075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776F" w:rsidRPr="00DE369E" w:rsidSect="00776F1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0F0"/>
    <w:multiLevelType w:val="hybridMultilevel"/>
    <w:tmpl w:val="233E77A4"/>
    <w:lvl w:ilvl="0" w:tplc="D3643802">
      <w:start w:val="1"/>
      <w:numFmt w:val="decimal"/>
      <w:lvlText w:val="%1."/>
      <w:lvlJc w:val="left"/>
      <w:pPr>
        <w:ind w:left="1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1E"/>
    <w:rsid w:val="00013C68"/>
    <w:rsid w:val="00022830"/>
    <w:rsid w:val="00030527"/>
    <w:rsid w:val="0003353D"/>
    <w:rsid w:val="00067270"/>
    <w:rsid w:val="001015EF"/>
    <w:rsid w:val="001236F0"/>
    <w:rsid w:val="001D4223"/>
    <w:rsid w:val="001E2D7B"/>
    <w:rsid w:val="00213A1F"/>
    <w:rsid w:val="00225D3A"/>
    <w:rsid w:val="00233C9A"/>
    <w:rsid w:val="003926EC"/>
    <w:rsid w:val="00393910"/>
    <w:rsid w:val="003A054E"/>
    <w:rsid w:val="003A5EE6"/>
    <w:rsid w:val="003B75EE"/>
    <w:rsid w:val="0040352A"/>
    <w:rsid w:val="00441975"/>
    <w:rsid w:val="00441F2B"/>
    <w:rsid w:val="00565302"/>
    <w:rsid w:val="00570608"/>
    <w:rsid w:val="00577FCA"/>
    <w:rsid w:val="005B7FB7"/>
    <w:rsid w:val="0066524D"/>
    <w:rsid w:val="00682A63"/>
    <w:rsid w:val="0069219B"/>
    <w:rsid w:val="006A5CB9"/>
    <w:rsid w:val="006D5C61"/>
    <w:rsid w:val="006D7010"/>
    <w:rsid w:val="00776F1E"/>
    <w:rsid w:val="007A4421"/>
    <w:rsid w:val="007A5C68"/>
    <w:rsid w:val="00862737"/>
    <w:rsid w:val="0089439F"/>
    <w:rsid w:val="008B7F08"/>
    <w:rsid w:val="008C558D"/>
    <w:rsid w:val="008F5ECE"/>
    <w:rsid w:val="009D51DF"/>
    <w:rsid w:val="00A30F34"/>
    <w:rsid w:val="00AA31C0"/>
    <w:rsid w:val="00AD0CA1"/>
    <w:rsid w:val="00AE4F63"/>
    <w:rsid w:val="00B4624C"/>
    <w:rsid w:val="00B47DC3"/>
    <w:rsid w:val="00BA255E"/>
    <w:rsid w:val="00BC3811"/>
    <w:rsid w:val="00C161DD"/>
    <w:rsid w:val="00C25722"/>
    <w:rsid w:val="00C340A7"/>
    <w:rsid w:val="00C40802"/>
    <w:rsid w:val="00C943E0"/>
    <w:rsid w:val="00CA2F79"/>
    <w:rsid w:val="00CA4A78"/>
    <w:rsid w:val="00CF5476"/>
    <w:rsid w:val="00D06B56"/>
    <w:rsid w:val="00D15A48"/>
    <w:rsid w:val="00D25BDE"/>
    <w:rsid w:val="00D37D30"/>
    <w:rsid w:val="00D4776F"/>
    <w:rsid w:val="00D660B9"/>
    <w:rsid w:val="00DE369E"/>
    <w:rsid w:val="00E34972"/>
    <w:rsid w:val="00EC464D"/>
    <w:rsid w:val="00F3684F"/>
    <w:rsid w:val="00FE22AA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4F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4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47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E4F6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AE4F63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AE4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4F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4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47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E4F6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AE4F63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AE4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2759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2014-11-12T12:45:00Z</dcterms:created>
  <dcterms:modified xsi:type="dcterms:W3CDTF">2014-12-09T14:31:00Z</dcterms:modified>
</cp:coreProperties>
</file>